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2221" w:tblpY="2768"/>
        <w:tblOverlap w:val="never"/>
        <w:tblW w:w="123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88"/>
        <w:gridCol w:w="1055"/>
        <w:gridCol w:w="799"/>
        <w:gridCol w:w="1349"/>
        <w:gridCol w:w="994"/>
        <w:gridCol w:w="3708"/>
        <w:gridCol w:w="180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both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县（市、区）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出生日期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民族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学校名称（与公章一致）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bidi="ar"/>
              </w:rPr>
              <w:t>所在中队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  <w:t>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永城市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丁思瑶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2013.6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永城市第九小学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五（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7</w:t>
            </w: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永城市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李泽睿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2013.3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永城市第二小学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五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1班中队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宁陵县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楚博雅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2014.03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宁陵县第一实验小学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四</w:t>
            </w: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（</w:t>
            </w: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6</w:t>
            </w:r>
            <w:r>
              <w:rPr>
                <w:rFonts w:hint="eastAsia" w:ascii="黑体" w:hAnsi="黑体" w:eastAsia="黑体" w:cs="黑体"/>
                <w:bCs/>
                <w:sz w:val="24"/>
                <w:lang w:eastAsia="zh-CN"/>
              </w:rPr>
              <w:t>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梁园区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胡蝶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2011.11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梁园区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六（1）中队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睢县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王梓萌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2009.09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睢县第二中学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九（8）中队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夏邑县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常程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2014.03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夏邑县第十一小学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四（4）中队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eastAsia="方正仿宋简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方正仿宋简体"/>
                <w:b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夏邑县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张子琛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2013.02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夏邑县第五小学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四（1）中队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8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睢县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马子旭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2012.2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睢县襄邑路小学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五（4）中队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9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市直属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崔宝心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2012.4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商丘工学院附属兴华学校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六（1）中队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10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城乡一体化示范区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南子曌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2013.12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商丘市城乡一体化示范区中州街道办事处胜利路小学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四（1）中队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11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柘城县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史若晨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2013.4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柘城县起台镇中心小学教育集团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五（1）中队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民权县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张昌鑫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2012.12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民权县鲲鹏学校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五（1）中队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13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商丘市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杨雅雯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2011.11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商丘市梁园区民主路第二小学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六（9）中队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14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虞城县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宋秉谦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2012.03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虞城县第一实验小学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六（6）中队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15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睢阳区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贾晓琪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2012.11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商丘市睢阳区实验学校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六（3）中队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16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睢阳区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赵庭赫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男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2012.10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商丘市第二实验小学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五（2）中队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17</w:t>
            </w:r>
          </w:p>
        </w:tc>
        <w:tc>
          <w:tcPr>
            <w:tcW w:w="1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市直属</w:t>
            </w:r>
          </w:p>
        </w:tc>
        <w:tc>
          <w:tcPr>
            <w:tcW w:w="10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刘艺墨</w:t>
            </w:r>
          </w:p>
        </w:tc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女</w:t>
            </w:r>
          </w:p>
        </w:tc>
        <w:tc>
          <w:tcPr>
            <w:tcW w:w="13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2014.08</w:t>
            </w:r>
          </w:p>
        </w:tc>
        <w:tc>
          <w:tcPr>
            <w:tcW w:w="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汉</w:t>
            </w:r>
          </w:p>
        </w:tc>
        <w:tc>
          <w:tcPr>
            <w:tcW w:w="3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商丘市外国语实验小学</w:t>
            </w:r>
          </w:p>
        </w:tc>
        <w:tc>
          <w:tcPr>
            <w:tcW w:w="1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lang w:val="en-US" w:eastAsia="zh-CN"/>
              </w:rPr>
              <w:t>四（4）中队</w:t>
            </w:r>
          </w:p>
        </w:tc>
      </w:tr>
    </w:tbl>
    <w:p>
      <w:pPr>
        <w:jc w:val="center"/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河南省优秀少先队员候选人汇总表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1OGY4OGVjYzIyYTEyNjlkNDY4YzRjOTgwOGRlZGYifQ=="/>
  </w:docVars>
  <w:rsids>
    <w:rsidRoot w:val="50183C1A"/>
    <w:rsid w:val="033B436C"/>
    <w:rsid w:val="044A072A"/>
    <w:rsid w:val="08B61E9B"/>
    <w:rsid w:val="08E92ED7"/>
    <w:rsid w:val="08E9737B"/>
    <w:rsid w:val="0A300E42"/>
    <w:rsid w:val="0C8A5686"/>
    <w:rsid w:val="0C932B97"/>
    <w:rsid w:val="0CD60052"/>
    <w:rsid w:val="11570EE7"/>
    <w:rsid w:val="123B7E74"/>
    <w:rsid w:val="125C6D12"/>
    <w:rsid w:val="19F53DD2"/>
    <w:rsid w:val="1ABB2017"/>
    <w:rsid w:val="1C791A8B"/>
    <w:rsid w:val="2EBD00A8"/>
    <w:rsid w:val="33EF31E8"/>
    <w:rsid w:val="367F4B05"/>
    <w:rsid w:val="411C123F"/>
    <w:rsid w:val="4255318F"/>
    <w:rsid w:val="42EE0B0F"/>
    <w:rsid w:val="470B1912"/>
    <w:rsid w:val="47E349BA"/>
    <w:rsid w:val="47F349B0"/>
    <w:rsid w:val="489C210E"/>
    <w:rsid w:val="48E618FF"/>
    <w:rsid w:val="4BFD74BC"/>
    <w:rsid w:val="4D8D24FE"/>
    <w:rsid w:val="4E3061FA"/>
    <w:rsid w:val="50183C1A"/>
    <w:rsid w:val="50E24507"/>
    <w:rsid w:val="534704F3"/>
    <w:rsid w:val="58C7267A"/>
    <w:rsid w:val="5AD461F7"/>
    <w:rsid w:val="5AE751CF"/>
    <w:rsid w:val="601466B7"/>
    <w:rsid w:val="607246D5"/>
    <w:rsid w:val="61A56B71"/>
    <w:rsid w:val="63EF496F"/>
    <w:rsid w:val="65B37F56"/>
    <w:rsid w:val="673C4559"/>
    <w:rsid w:val="69B13079"/>
    <w:rsid w:val="6F151F50"/>
    <w:rsid w:val="705A5AB1"/>
    <w:rsid w:val="73DA2455"/>
    <w:rsid w:val="74173A31"/>
    <w:rsid w:val="781E783D"/>
    <w:rsid w:val="78DF2D27"/>
    <w:rsid w:val="7BF33BB7"/>
    <w:rsid w:val="7C065D2D"/>
    <w:rsid w:val="7C2E0547"/>
    <w:rsid w:val="7C58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qFormat="1" w:unhideWhenUsed="0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UserStyle_0"/>
    <w:basedOn w:val="1"/>
    <w:autoRedefine/>
    <w:qFormat/>
    <w:uiPriority w:val="0"/>
    <w:pPr>
      <w:ind w:firstLine="420" w:firstLineChars="200"/>
      <w:jc w:val="left"/>
    </w:pPr>
    <w:rPr>
      <w:rFonts w:ascii="宋体" w:hAnsi="宋体"/>
      <w:kern w:val="0"/>
      <w:sz w:val="24"/>
    </w:rPr>
  </w:style>
  <w:style w:type="paragraph" w:styleId="3">
    <w:name w:val="Normal Indent"/>
    <w:basedOn w:val="1"/>
    <w:autoRedefine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footnote text"/>
    <w:basedOn w:val="1"/>
    <w:autoRedefine/>
    <w:qFormat/>
    <w:uiPriority w:val="99"/>
    <w:pPr>
      <w:widowControl w:val="0"/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customStyle="1" w:styleId="7">
    <w:name w:val="font21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paragraph" w:customStyle="1" w:styleId="8">
    <w:name w:val="Table Paragraph"/>
    <w:basedOn w:val="1"/>
    <w:autoRedefine/>
    <w:qFormat/>
    <w:uiPriority w:val="1"/>
    <w:rPr>
      <w:rFonts w:ascii="黑体" w:hAnsi="黑体" w:eastAsia="黑体" w:cs="黑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2024-01-08T08:39:00Z</dcterms:created>
  <dc:creator>The rain in dream</dc:creator>
  <cp:lastModifiedBy>不好记</cp:lastModifiedBy>
  <cp:lastPrinted>2024-03-12T00:24:00Z</cp:lastPrinted>
  <dcterms:modified xsi:type="dcterms:W3CDTF">2024-03-13T08:36:21Z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C03BBDA89062439286F156010E243545_11</vt:lpwstr>
  </property>
</Properties>
</file>